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27F6E" w14:textId="77777777" w:rsidR="004E45C6" w:rsidRPr="00236EEF" w:rsidRDefault="004E45C6" w:rsidP="00692C8B">
      <w:pPr>
        <w:pStyle w:val="NormalWeb"/>
        <w:shd w:val="clear" w:color="auto" w:fill="FFFFFF"/>
        <w:spacing w:before="0" w:beforeAutospacing="0" w:after="0" w:afterAutospacing="0"/>
        <w:contextualSpacing/>
        <w:rPr>
          <w:rFonts w:ascii="Arial" w:hAnsi="Arial" w:cs="Arial"/>
          <w:color w:val="222222"/>
          <w:sz w:val="22"/>
          <w:szCs w:val="22"/>
        </w:rPr>
      </w:pPr>
    </w:p>
    <w:p w14:paraId="741F8576" w14:textId="77777777" w:rsidR="004E45C6" w:rsidRPr="00236EEF" w:rsidRDefault="004E45C6" w:rsidP="00692C8B">
      <w:pPr>
        <w:contextualSpacing/>
        <w:rPr>
          <w:rFonts w:ascii="Arial" w:hAnsi="Arial" w:cs="Arial"/>
          <w:sz w:val="22"/>
          <w:szCs w:val="22"/>
        </w:rPr>
      </w:pPr>
      <w:r w:rsidRPr="00236EEF">
        <w:rPr>
          <w:rFonts w:ascii="Arial" w:hAnsi="Arial" w:cs="Arial"/>
          <w:noProof/>
          <w:sz w:val="22"/>
          <w:szCs w:val="22"/>
        </w:rPr>
        <w:drawing>
          <wp:inline distT="0" distB="0" distL="0" distR="0" wp14:anchorId="46D1C777" wp14:editId="78DDF57F">
            <wp:extent cx="2855155" cy="7924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I_EarleFurman_tagline.jpg"/>
                    <pic:cNvPicPr/>
                  </pic:nvPicPr>
                  <pic:blipFill rotWithShape="1">
                    <a:blip r:embed="rId6" cstate="print">
                      <a:extLst>
                        <a:ext uri="{28A0092B-C50C-407E-A947-70E740481C1C}">
                          <a14:useLocalDpi xmlns:a14="http://schemas.microsoft.com/office/drawing/2010/main" val="0"/>
                        </a:ext>
                      </a:extLst>
                    </a:blip>
                    <a:srcRect l="3365" t="8814" r="30930"/>
                    <a:stretch/>
                  </pic:blipFill>
                  <pic:spPr bwMode="auto">
                    <a:xfrm>
                      <a:off x="0" y="0"/>
                      <a:ext cx="2852372" cy="791708"/>
                    </a:xfrm>
                    <a:prstGeom prst="rect">
                      <a:avLst/>
                    </a:prstGeom>
                    <a:ln>
                      <a:noFill/>
                    </a:ln>
                    <a:extLst>
                      <a:ext uri="{53640926-AAD7-44D8-BBD7-CCE9431645EC}">
                        <a14:shadowObscured xmlns:a14="http://schemas.microsoft.com/office/drawing/2010/main"/>
                      </a:ext>
                    </a:extLst>
                  </pic:spPr>
                </pic:pic>
              </a:graphicData>
            </a:graphic>
          </wp:inline>
        </w:drawing>
      </w:r>
    </w:p>
    <w:p w14:paraId="784FEC49" w14:textId="77777777" w:rsidR="00A60471" w:rsidRPr="00236EEF" w:rsidRDefault="00A60471" w:rsidP="00692C8B">
      <w:pPr>
        <w:contextualSpacing/>
        <w:rPr>
          <w:rFonts w:ascii="Arial" w:hAnsi="Arial" w:cs="Arial"/>
          <w:sz w:val="22"/>
          <w:szCs w:val="22"/>
        </w:rPr>
      </w:pPr>
    </w:p>
    <w:p w14:paraId="2D28A66E" w14:textId="77777777" w:rsidR="00D44FF6" w:rsidRPr="00236EEF" w:rsidRDefault="00D44FF6" w:rsidP="00692C8B">
      <w:pPr>
        <w:contextualSpacing/>
        <w:rPr>
          <w:rFonts w:ascii="Arial" w:eastAsia="Calibri" w:hAnsi="Arial" w:cs="Arial"/>
          <w:bCs/>
          <w:iCs/>
          <w:spacing w:val="-5"/>
          <w:sz w:val="22"/>
          <w:szCs w:val="22"/>
        </w:rPr>
      </w:pPr>
      <w:r w:rsidRPr="00236EEF">
        <w:rPr>
          <w:rFonts w:ascii="Arial" w:eastAsia="Calibri" w:hAnsi="Arial" w:cs="Arial"/>
          <w:b/>
          <w:bCs/>
          <w:i/>
          <w:iCs/>
          <w:sz w:val="22"/>
          <w:szCs w:val="22"/>
        </w:rPr>
        <w:t>For Immediate Release</w:t>
      </w:r>
      <w:r w:rsidRPr="00236EEF">
        <w:rPr>
          <w:rFonts w:ascii="Arial" w:eastAsia="Calibri" w:hAnsi="Arial" w:cs="Arial"/>
          <w:b/>
          <w:bCs/>
          <w:i/>
          <w:iCs/>
          <w:sz w:val="22"/>
          <w:szCs w:val="22"/>
        </w:rPr>
        <w:br/>
      </w:r>
      <w:r w:rsidRPr="00236EEF">
        <w:rPr>
          <w:rFonts w:ascii="Arial" w:eastAsia="Calibri" w:hAnsi="Arial" w:cs="Arial"/>
          <w:bCs/>
          <w:iCs/>
          <w:spacing w:val="-5"/>
          <w:sz w:val="22"/>
          <w:szCs w:val="22"/>
        </w:rPr>
        <w:t xml:space="preserve">Contact: </w:t>
      </w:r>
      <w:r w:rsidR="00653EB5">
        <w:rPr>
          <w:rFonts w:ascii="Arial" w:eastAsia="Calibri" w:hAnsi="Arial" w:cs="Arial"/>
          <w:bCs/>
          <w:iCs/>
          <w:spacing w:val="-5"/>
          <w:sz w:val="22"/>
          <w:szCs w:val="22"/>
        </w:rPr>
        <w:t>M</w:t>
      </w:r>
      <w:r w:rsidR="00F90BFC">
        <w:rPr>
          <w:rFonts w:ascii="Arial" w:eastAsia="Calibri" w:hAnsi="Arial" w:cs="Arial"/>
          <w:bCs/>
          <w:iCs/>
          <w:spacing w:val="-5"/>
          <w:sz w:val="22"/>
          <w:szCs w:val="22"/>
        </w:rPr>
        <w:t>arketing</w:t>
      </w:r>
      <w:r w:rsidRPr="00236EEF">
        <w:rPr>
          <w:rFonts w:ascii="Arial" w:eastAsia="Calibri" w:hAnsi="Arial" w:cs="Arial"/>
          <w:bCs/>
          <w:iCs/>
          <w:spacing w:val="-5"/>
          <w:sz w:val="22"/>
          <w:szCs w:val="22"/>
        </w:rPr>
        <w:br/>
      </w:r>
      <w:r w:rsidR="00653EB5">
        <w:rPr>
          <w:rFonts w:ascii="Arial" w:eastAsia="Calibri" w:hAnsi="Arial" w:cs="Arial"/>
          <w:bCs/>
          <w:iCs/>
          <w:color w:val="0000FF"/>
          <w:spacing w:val="-5"/>
          <w:sz w:val="22"/>
          <w:szCs w:val="22"/>
          <w:u w:val="single"/>
        </w:rPr>
        <w:t>M</w:t>
      </w:r>
      <w:r w:rsidR="00F90BFC">
        <w:rPr>
          <w:rFonts w:ascii="Arial" w:eastAsia="Calibri" w:hAnsi="Arial" w:cs="Arial"/>
          <w:bCs/>
          <w:iCs/>
          <w:color w:val="0000FF"/>
          <w:spacing w:val="-5"/>
          <w:sz w:val="22"/>
          <w:szCs w:val="22"/>
          <w:u w:val="single"/>
        </w:rPr>
        <w:t>arketing</w:t>
      </w:r>
      <w:r w:rsidR="002A4AFE" w:rsidRPr="00236EEF">
        <w:rPr>
          <w:rFonts w:ascii="Arial" w:eastAsia="Calibri" w:hAnsi="Arial" w:cs="Arial"/>
          <w:bCs/>
          <w:iCs/>
          <w:color w:val="0000FF"/>
          <w:spacing w:val="-5"/>
          <w:sz w:val="22"/>
          <w:szCs w:val="22"/>
          <w:u w:val="single"/>
        </w:rPr>
        <w:t>@naiearlefurman.com</w:t>
      </w:r>
      <w:r w:rsidRPr="00236EEF">
        <w:rPr>
          <w:rFonts w:ascii="Arial" w:eastAsia="Calibri" w:hAnsi="Arial" w:cs="Arial"/>
          <w:bCs/>
          <w:iCs/>
          <w:spacing w:val="-5"/>
          <w:sz w:val="22"/>
          <w:szCs w:val="22"/>
        </w:rPr>
        <w:t xml:space="preserve"> </w:t>
      </w:r>
    </w:p>
    <w:p w14:paraId="0B8591D2" w14:textId="77777777" w:rsidR="00D44FF6" w:rsidRPr="00236EEF" w:rsidRDefault="00D44FF6" w:rsidP="00692C8B">
      <w:pPr>
        <w:contextualSpacing/>
        <w:rPr>
          <w:rFonts w:ascii="Arial" w:eastAsia="Calibri" w:hAnsi="Arial" w:cs="Arial"/>
          <w:b/>
          <w:sz w:val="22"/>
          <w:szCs w:val="22"/>
        </w:rPr>
      </w:pPr>
      <w:r w:rsidRPr="00236EEF">
        <w:rPr>
          <w:rFonts w:ascii="Arial" w:eastAsia="Calibri" w:hAnsi="Arial" w:cs="Arial"/>
          <w:b/>
          <w:sz w:val="22"/>
          <w:szCs w:val="22"/>
        </w:rPr>
        <w:tab/>
      </w:r>
      <w:r w:rsidRPr="00236EEF">
        <w:rPr>
          <w:rFonts w:ascii="Arial" w:eastAsia="Calibri" w:hAnsi="Arial" w:cs="Arial"/>
          <w:b/>
          <w:sz w:val="22"/>
          <w:szCs w:val="22"/>
        </w:rPr>
        <w:tab/>
        <w:t xml:space="preserve">      </w:t>
      </w:r>
    </w:p>
    <w:p w14:paraId="1E37E02F" w14:textId="77777777" w:rsidR="00C919BE" w:rsidRPr="00236EEF" w:rsidRDefault="00C919BE" w:rsidP="00692C8B">
      <w:pPr>
        <w:contextualSpacing/>
        <w:rPr>
          <w:rFonts w:ascii="Arial" w:eastAsia="Calibri" w:hAnsi="Arial" w:cs="Arial"/>
          <w:b/>
          <w:bCs/>
          <w:sz w:val="22"/>
          <w:szCs w:val="22"/>
        </w:rPr>
      </w:pPr>
    </w:p>
    <w:p w14:paraId="120C24F1" w14:textId="77777777" w:rsidR="00E12869" w:rsidRDefault="00E12869" w:rsidP="00E12869">
      <w:pPr>
        <w:pStyle w:val="NormalWeb"/>
        <w:shd w:val="clear" w:color="auto" w:fill="FFFFFF"/>
        <w:jc w:val="center"/>
        <w:rPr>
          <w:rFonts w:ascii="Arial" w:eastAsia="Calibri" w:hAnsi="Arial" w:cs="Arial"/>
          <w:b/>
          <w:bCs/>
          <w:sz w:val="22"/>
          <w:szCs w:val="22"/>
        </w:rPr>
      </w:pPr>
      <w:r w:rsidRPr="002E6561">
        <w:rPr>
          <w:rFonts w:ascii="Arial" w:eastAsia="Calibri" w:hAnsi="Arial" w:cs="Arial"/>
          <w:b/>
          <w:bCs/>
          <w:sz w:val="22"/>
          <w:szCs w:val="22"/>
        </w:rPr>
        <w:t xml:space="preserve">NAI Earle Furman </w:t>
      </w:r>
      <w:r>
        <w:rPr>
          <w:rFonts w:ascii="Arial" w:eastAsia="Calibri" w:hAnsi="Arial" w:cs="Arial"/>
          <w:b/>
          <w:bCs/>
          <w:sz w:val="22"/>
          <w:szCs w:val="22"/>
        </w:rPr>
        <w:t>Gains Two New CCIM Members</w:t>
      </w:r>
    </w:p>
    <w:p w14:paraId="76F1F8E1" w14:textId="77777777" w:rsidR="00E12869" w:rsidRDefault="00E12869" w:rsidP="00E12869">
      <w:pPr>
        <w:pStyle w:val="NormalWeb"/>
        <w:shd w:val="clear" w:color="auto" w:fill="FFFFFF"/>
        <w:rPr>
          <w:rFonts w:ascii="Arial" w:eastAsia="Calibri" w:hAnsi="Arial" w:cs="Arial"/>
          <w:b/>
          <w:bCs/>
          <w:sz w:val="22"/>
          <w:szCs w:val="22"/>
        </w:rPr>
      </w:pPr>
    </w:p>
    <w:p w14:paraId="636B8C9F" w14:textId="4D684F2A" w:rsidR="0022693C" w:rsidRPr="00E12869" w:rsidRDefault="00E12869" w:rsidP="0022693C">
      <w:pPr>
        <w:pStyle w:val="NormalWeb"/>
        <w:shd w:val="clear" w:color="auto" w:fill="FFFFFF"/>
        <w:rPr>
          <w:rFonts w:ascii="Arial" w:hAnsi="Arial" w:cs="Arial"/>
          <w:color w:val="222222"/>
          <w:sz w:val="22"/>
          <w:szCs w:val="22"/>
        </w:rPr>
      </w:pPr>
      <w:r w:rsidRPr="00236EEF">
        <w:rPr>
          <w:rFonts w:ascii="Arial" w:hAnsi="Arial" w:cs="Arial"/>
          <w:b/>
          <w:bCs/>
          <w:color w:val="222222"/>
          <w:sz w:val="22"/>
          <w:szCs w:val="22"/>
        </w:rPr>
        <w:t xml:space="preserve">Greenville, South Carolina </w:t>
      </w:r>
      <w:r w:rsidRPr="00236EEF">
        <w:rPr>
          <w:rFonts w:ascii="Arial" w:hAnsi="Arial" w:cs="Arial"/>
          <w:b/>
          <w:bCs/>
          <w:noProof/>
          <w:color w:val="222222"/>
          <w:sz w:val="22"/>
          <w:szCs w:val="22"/>
        </w:rPr>
        <w:t>(</w:t>
      </w:r>
      <w:r>
        <w:rPr>
          <w:rFonts w:ascii="Arial" w:hAnsi="Arial" w:cs="Arial"/>
          <w:b/>
          <w:bCs/>
          <w:noProof/>
          <w:color w:val="222222"/>
          <w:sz w:val="22"/>
          <w:szCs w:val="22"/>
        </w:rPr>
        <w:t>October</w:t>
      </w:r>
      <w:r w:rsidRPr="00236EEF">
        <w:rPr>
          <w:rFonts w:ascii="Arial" w:hAnsi="Arial" w:cs="Arial"/>
          <w:b/>
          <w:bCs/>
          <w:noProof/>
          <w:color w:val="222222"/>
          <w:sz w:val="22"/>
          <w:szCs w:val="22"/>
        </w:rPr>
        <w:t xml:space="preserve"> 202</w:t>
      </w:r>
      <w:r>
        <w:rPr>
          <w:rFonts w:ascii="Arial" w:hAnsi="Arial" w:cs="Arial"/>
          <w:b/>
          <w:bCs/>
          <w:noProof/>
          <w:color w:val="222222"/>
          <w:sz w:val="22"/>
          <w:szCs w:val="22"/>
        </w:rPr>
        <w:t>6</w:t>
      </w:r>
      <w:r w:rsidRPr="00236EEF">
        <w:rPr>
          <w:rFonts w:ascii="Arial" w:hAnsi="Arial" w:cs="Arial"/>
          <w:b/>
          <w:bCs/>
          <w:color w:val="222222"/>
          <w:sz w:val="22"/>
          <w:szCs w:val="22"/>
        </w:rPr>
        <w:t>)</w:t>
      </w:r>
      <w:r w:rsidRPr="00236EEF">
        <w:rPr>
          <w:rFonts w:ascii="Arial" w:hAnsi="Arial" w:cs="Arial"/>
          <w:color w:val="222222"/>
          <w:sz w:val="22"/>
          <w:szCs w:val="22"/>
        </w:rPr>
        <w:t> –</w:t>
      </w:r>
      <w:r w:rsidR="009B1C6C" w:rsidRPr="009B1C6C">
        <w:rPr>
          <w:rFonts w:asciiTheme="minorHAnsi" w:eastAsiaTheme="minorEastAsia" w:hAnsiTheme="minorHAnsi" w:cstheme="minorBidi"/>
          <w:sz w:val="24"/>
          <w:szCs w:val="24"/>
        </w:rPr>
        <w:t xml:space="preserve"> </w:t>
      </w:r>
      <w:r w:rsidR="00715B6A" w:rsidRPr="00715B6A">
        <w:rPr>
          <w:rFonts w:ascii="Arial" w:hAnsi="Arial" w:cs="Arial"/>
          <w:color w:val="222222"/>
          <w:sz w:val="22"/>
          <w:szCs w:val="22"/>
        </w:rPr>
        <w:t>NAI Earle Furman associates Will Williamson and Chrestman Rainey have earned the prestigious Certified Commercial Investment Member (CCIM) designation and were recognized during a pinning ceremony in Los Angeles, California. Awarded by the CCIM Institute, the designation represents a high level of expertise in commercial real estate investment and analysis. Earning the credential requires rigorous coursework, demonstrated professional experience, and a commitment to ethical business practices. For more than 50 years, the CCIM designation has been recognized as a mark of excellence in the commercial real estate industry.</w:t>
      </w:r>
      <w:r w:rsidR="005F5F9D" w:rsidRPr="005F5F9D">
        <w:rPr>
          <w:rFonts w:ascii="Arial" w:hAnsi="Arial" w:cs="Arial"/>
          <w:color w:val="222222"/>
          <w:sz w:val="22"/>
          <w:szCs w:val="22"/>
        </w:rPr>
        <w:t xml:space="preserve"> </w:t>
      </w:r>
      <w:r w:rsidR="00206CA8" w:rsidRPr="00206CA8">
        <w:rPr>
          <w:rFonts w:ascii="Arial" w:eastAsia="Source Sans Pro" w:hAnsi="Arial" w:cs="Arial"/>
          <w:color w:val="272727"/>
          <w:sz w:val="22"/>
          <w:szCs w:val="22"/>
        </w:rPr>
        <w:t xml:space="preserve"> </w:t>
      </w:r>
    </w:p>
    <w:p w14:paraId="3BE9BB31" w14:textId="65ECAEA1" w:rsidR="00083769" w:rsidRPr="0022693C" w:rsidRDefault="00083769" w:rsidP="00692C8B">
      <w:pPr>
        <w:contextualSpacing/>
        <w:rPr>
          <w:rFonts w:ascii="Arial" w:eastAsiaTheme="minorHAnsi" w:hAnsi="Arial" w:cs="Arial"/>
          <w:color w:val="222222"/>
          <w:sz w:val="22"/>
          <w:szCs w:val="22"/>
        </w:rPr>
      </w:pPr>
      <w:r w:rsidRPr="00236EEF">
        <w:rPr>
          <w:rFonts w:ascii="Arial" w:hAnsi="Arial" w:cs="Arial"/>
          <w:b/>
          <w:bCs/>
          <w:sz w:val="22"/>
          <w:szCs w:val="22"/>
        </w:rPr>
        <w:t>About NAI Earle Furman</w:t>
      </w:r>
    </w:p>
    <w:p w14:paraId="10BF2A62" w14:textId="77777777" w:rsidR="004F2EF9" w:rsidRPr="00236EEF" w:rsidRDefault="004F2EF9" w:rsidP="00692C8B">
      <w:pPr>
        <w:contextualSpacing/>
        <w:rPr>
          <w:rFonts w:ascii="Arial" w:hAnsi="Arial" w:cs="Arial"/>
          <w:b/>
          <w:bCs/>
          <w:sz w:val="22"/>
          <w:szCs w:val="22"/>
        </w:rPr>
      </w:pPr>
    </w:p>
    <w:p w14:paraId="10C9B471" w14:textId="77777777" w:rsidR="00EC24ED" w:rsidRPr="00EC24ED" w:rsidRDefault="00EC24ED" w:rsidP="00EC24ED">
      <w:pPr>
        <w:contextualSpacing/>
        <w:rPr>
          <w:rFonts w:ascii="Arial" w:hAnsi="Arial" w:cs="Arial"/>
          <w:sz w:val="22"/>
          <w:szCs w:val="22"/>
        </w:rPr>
      </w:pPr>
      <w:r w:rsidRPr="00EC24ED">
        <w:rPr>
          <w:rFonts w:ascii="Arial" w:hAnsi="Arial" w:cs="Arial"/>
          <w:sz w:val="22"/>
          <w:szCs w:val="22"/>
        </w:rPr>
        <w:t>Founded by J. Earle Furman in 1986, NAI Earle Furman (NAIEF) has grown to become one of the largest commercial real estate brokerage and property management firms in the Upstate region of South Carolina. With a legacy spanning over four decades, the Firm specializes in the office, industrial, investment, retail, and land sectors, offering a diverse portfolio of services and specialized teams including sales, leasing, development, site selection, consulting, and property management. Operating three offices across the Upstate (Greenville, SC, Spartanburg, SC, and Anderson, SC), NAI Earle Furman is known for being experts in the field of commercial real estate and refining the Upstate market through its wide range of client services.</w:t>
      </w:r>
    </w:p>
    <w:p w14:paraId="251C076D" w14:textId="77777777" w:rsidR="00EC24ED" w:rsidRPr="00EC24ED" w:rsidRDefault="00EC24ED" w:rsidP="00EC24ED">
      <w:pPr>
        <w:contextualSpacing/>
        <w:rPr>
          <w:rFonts w:ascii="Arial" w:hAnsi="Arial" w:cs="Arial"/>
          <w:sz w:val="22"/>
          <w:szCs w:val="22"/>
        </w:rPr>
      </w:pPr>
    </w:p>
    <w:p w14:paraId="56AD4E8F" w14:textId="61D78D06" w:rsidR="005700DD" w:rsidRPr="0022693C" w:rsidRDefault="00EC24ED" w:rsidP="0022693C">
      <w:pPr>
        <w:contextualSpacing/>
        <w:rPr>
          <w:rFonts w:ascii="Arial" w:hAnsi="Arial" w:cs="Arial"/>
          <w:sz w:val="22"/>
          <w:szCs w:val="22"/>
        </w:rPr>
      </w:pPr>
      <w:r w:rsidRPr="00EC24ED">
        <w:rPr>
          <w:rFonts w:ascii="Arial" w:hAnsi="Arial" w:cs="Arial"/>
          <w:sz w:val="22"/>
          <w:szCs w:val="22"/>
        </w:rPr>
        <w:t>Through its affiliation with parent organization NAI Global, NAI Earle Furman is part of an integrated network of firms with a rich history of growth and collaboration. In 2017, the founding firm in the Upstate (NAIEF) merged with North Carolina’s NAI Piedmont Triad, forming a dynamic partnership that expanded its reach across state lines. This market presence was further bolstered in 2019 through a strategic partnership with NAI Columbia (formerly Avant) in South Carolina’s Midlands, culminating in a merger in January 2023. Today, this unified family of companies operates seven offices across North and South Carolina, combining regional expertise with a shared commitment to excellence. With integrity, collaboration, and client success at its core, the Company is redefining the standard for commercial real estate services in the Southeast. For more information, visit www.naiearlefurman.com.</w:t>
      </w:r>
    </w:p>
    <w:p w14:paraId="51AB96AB" w14:textId="77777777" w:rsidR="005700DD" w:rsidRDefault="005700DD" w:rsidP="00692C8B">
      <w:pPr>
        <w:pStyle w:val="NormalWeb"/>
        <w:shd w:val="clear" w:color="auto" w:fill="FFFFFF"/>
        <w:spacing w:before="0" w:beforeAutospacing="0" w:after="0" w:afterAutospacing="0"/>
        <w:contextualSpacing/>
        <w:rPr>
          <w:rFonts w:ascii="Arial" w:hAnsi="Arial" w:cs="Arial"/>
          <w:color w:val="222222"/>
          <w:sz w:val="22"/>
          <w:szCs w:val="22"/>
        </w:rPr>
      </w:pPr>
    </w:p>
    <w:p w14:paraId="0DBB1C3E" w14:textId="77777777" w:rsidR="0022693C" w:rsidRDefault="0022693C" w:rsidP="00505CE6">
      <w:pPr>
        <w:pStyle w:val="NormalWeb"/>
        <w:shd w:val="clear" w:color="auto" w:fill="FFFFFF"/>
        <w:spacing w:before="0" w:beforeAutospacing="0" w:after="0" w:afterAutospacing="0"/>
        <w:contextualSpacing/>
        <w:rPr>
          <w:rFonts w:ascii="Arial" w:hAnsi="Arial" w:cs="Arial"/>
          <w:color w:val="222222"/>
          <w:sz w:val="22"/>
          <w:szCs w:val="22"/>
        </w:rPr>
      </w:pPr>
    </w:p>
    <w:p w14:paraId="3EC00C57" w14:textId="236FA935" w:rsidR="00505CE6" w:rsidRDefault="00505CE6" w:rsidP="00505CE6">
      <w:pPr>
        <w:pStyle w:val="NormalWeb"/>
        <w:shd w:val="clear" w:color="auto" w:fill="FFFFFF"/>
        <w:spacing w:before="0" w:beforeAutospacing="0" w:after="0" w:afterAutospacing="0"/>
        <w:contextualSpacing/>
        <w:rPr>
          <w:rFonts w:ascii="Arial" w:hAnsi="Arial" w:cs="Arial"/>
          <w:color w:val="222222"/>
          <w:sz w:val="22"/>
          <w:szCs w:val="22"/>
        </w:rPr>
      </w:pPr>
      <w:r w:rsidRPr="00236EEF">
        <w:rPr>
          <w:rFonts w:ascii="Arial" w:hAnsi="Arial" w:cs="Arial"/>
          <w:color w:val="222222"/>
          <w:sz w:val="22"/>
          <w:szCs w:val="22"/>
        </w:rPr>
        <w:t>#  #  #</w:t>
      </w:r>
    </w:p>
    <w:p w14:paraId="68A646DC" w14:textId="77777777" w:rsidR="00505CE6" w:rsidRDefault="00505CE6" w:rsidP="00505CE6">
      <w:pPr>
        <w:pStyle w:val="NormalWeb"/>
        <w:shd w:val="clear" w:color="auto" w:fill="FFFFFF"/>
        <w:spacing w:before="0" w:beforeAutospacing="0" w:after="0" w:afterAutospacing="0"/>
        <w:contextualSpacing/>
        <w:rPr>
          <w:rFonts w:ascii="Arial" w:hAnsi="Arial" w:cs="Arial"/>
          <w:color w:val="222222"/>
          <w:sz w:val="22"/>
          <w:szCs w:val="22"/>
        </w:rPr>
      </w:pPr>
    </w:p>
    <w:p w14:paraId="4DF95D48" w14:textId="130103D4" w:rsidR="00505CE6" w:rsidRPr="00236EEF" w:rsidRDefault="00505CE6" w:rsidP="00505CE6">
      <w:pPr>
        <w:pStyle w:val="NormalWeb"/>
        <w:shd w:val="clear" w:color="auto" w:fill="FFFFFF"/>
        <w:spacing w:before="0" w:beforeAutospacing="0" w:after="0" w:afterAutospacing="0"/>
        <w:contextualSpacing/>
        <w:rPr>
          <w:rFonts w:ascii="Arial" w:hAnsi="Arial" w:cs="Arial"/>
          <w:color w:val="222222"/>
          <w:sz w:val="22"/>
          <w:szCs w:val="22"/>
        </w:rPr>
      </w:pPr>
      <w:r>
        <w:rPr>
          <w:rFonts w:ascii="Arial" w:hAnsi="Arial" w:cs="Arial"/>
          <w:color w:val="222222"/>
          <w:sz w:val="22"/>
          <w:szCs w:val="22"/>
        </w:rPr>
        <w:t xml:space="preserve">Attachment: </w:t>
      </w:r>
      <w:r w:rsidR="00E12869">
        <w:rPr>
          <w:rFonts w:ascii="Arial" w:hAnsi="Arial" w:cs="Arial"/>
          <w:color w:val="222222"/>
          <w:sz w:val="22"/>
          <w:szCs w:val="22"/>
        </w:rPr>
        <w:t>2</w:t>
      </w:r>
      <w:r>
        <w:rPr>
          <w:rFonts w:ascii="Arial" w:hAnsi="Arial" w:cs="Arial"/>
          <w:color w:val="222222"/>
          <w:sz w:val="22"/>
          <w:szCs w:val="22"/>
        </w:rPr>
        <w:t xml:space="preserve"> Headshot</w:t>
      </w:r>
      <w:r w:rsidR="00E12869">
        <w:rPr>
          <w:rFonts w:ascii="Arial" w:hAnsi="Arial" w:cs="Arial"/>
          <w:color w:val="222222"/>
          <w:sz w:val="22"/>
          <w:szCs w:val="22"/>
        </w:rPr>
        <w:t>s</w:t>
      </w:r>
    </w:p>
    <w:p w14:paraId="727C7A8E" w14:textId="77777777" w:rsidR="0034246C" w:rsidRDefault="0034246C" w:rsidP="00692C8B">
      <w:pPr>
        <w:pStyle w:val="NormalWeb"/>
        <w:shd w:val="clear" w:color="auto" w:fill="FFFFFF"/>
        <w:spacing w:before="0" w:beforeAutospacing="0" w:after="0" w:afterAutospacing="0"/>
        <w:contextualSpacing/>
        <w:rPr>
          <w:rFonts w:ascii="Arial" w:hAnsi="Arial" w:cs="Arial"/>
          <w:color w:val="222222"/>
          <w:sz w:val="22"/>
          <w:szCs w:val="22"/>
        </w:rPr>
      </w:pPr>
    </w:p>
    <w:sectPr w:rsidR="0034246C" w:rsidSect="00E734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HelveticaNeueLT Std Lt">
    <w:altName w:val="Malgun Gothic"/>
    <w:panose1 w:val="020B0403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7489"/>
    <w:multiLevelType w:val="hybridMultilevel"/>
    <w:tmpl w:val="6BA03186"/>
    <w:lvl w:ilvl="0" w:tplc="726AD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5216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ZCEzNzE0sjcyMzUyNDcyUdpeDU4uLM/DyQAmODWgAB5dppLQAAAA=="/>
  </w:docVars>
  <w:rsids>
    <w:rsidRoot w:val="004E45C6"/>
    <w:rsid w:val="0000186D"/>
    <w:rsid w:val="00010E5E"/>
    <w:rsid w:val="000141C1"/>
    <w:rsid w:val="000327A4"/>
    <w:rsid w:val="000327FB"/>
    <w:rsid w:val="00040A1B"/>
    <w:rsid w:val="00056B81"/>
    <w:rsid w:val="0006158D"/>
    <w:rsid w:val="0006263E"/>
    <w:rsid w:val="00063248"/>
    <w:rsid w:val="00064B4D"/>
    <w:rsid w:val="00071256"/>
    <w:rsid w:val="00083769"/>
    <w:rsid w:val="0008547D"/>
    <w:rsid w:val="000925AD"/>
    <w:rsid w:val="000B73DA"/>
    <w:rsid w:val="000C49A3"/>
    <w:rsid w:val="000C5BBB"/>
    <w:rsid w:val="000D1479"/>
    <w:rsid w:val="000D3FFF"/>
    <w:rsid w:val="000E2C25"/>
    <w:rsid w:val="00103309"/>
    <w:rsid w:val="0011225A"/>
    <w:rsid w:val="00121475"/>
    <w:rsid w:val="00131902"/>
    <w:rsid w:val="0013386A"/>
    <w:rsid w:val="0014425C"/>
    <w:rsid w:val="00147E59"/>
    <w:rsid w:val="00151827"/>
    <w:rsid w:val="00156FAA"/>
    <w:rsid w:val="001A0D1E"/>
    <w:rsid w:val="001A751C"/>
    <w:rsid w:val="001B31DB"/>
    <w:rsid w:val="001B4CAC"/>
    <w:rsid w:val="001B592C"/>
    <w:rsid w:val="001D1723"/>
    <w:rsid w:val="001D46D9"/>
    <w:rsid w:val="001D4E16"/>
    <w:rsid w:val="001D6515"/>
    <w:rsid w:val="001E125E"/>
    <w:rsid w:val="001F298C"/>
    <w:rsid w:val="001F4F07"/>
    <w:rsid w:val="00206CA8"/>
    <w:rsid w:val="00221254"/>
    <w:rsid w:val="00224430"/>
    <w:rsid w:val="0022693C"/>
    <w:rsid w:val="00227742"/>
    <w:rsid w:val="00232724"/>
    <w:rsid w:val="00235D5C"/>
    <w:rsid w:val="00236EEF"/>
    <w:rsid w:val="00237CDE"/>
    <w:rsid w:val="00261E26"/>
    <w:rsid w:val="002621EF"/>
    <w:rsid w:val="00262211"/>
    <w:rsid w:val="00274FCD"/>
    <w:rsid w:val="00285C7F"/>
    <w:rsid w:val="00296959"/>
    <w:rsid w:val="002A401F"/>
    <w:rsid w:val="002A4AFE"/>
    <w:rsid w:val="002A65A6"/>
    <w:rsid w:val="002B2081"/>
    <w:rsid w:val="002B3FC7"/>
    <w:rsid w:val="002C21A2"/>
    <w:rsid w:val="002C2DF0"/>
    <w:rsid w:val="002E6561"/>
    <w:rsid w:val="002F58AD"/>
    <w:rsid w:val="00315CC5"/>
    <w:rsid w:val="00334A08"/>
    <w:rsid w:val="00334B77"/>
    <w:rsid w:val="0034081C"/>
    <w:rsid w:val="003411B8"/>
    <w:rsid w:val="003413E0"/>
    <w:rsid w:val="0034246C"/>
    <w:rsid w:val="00346E86"/>
    <w:rsid w:val="00347AF1"/>
    <w:rsid w:val="00363DA8"/>
    <w:rsid w:val="003655E1"/>
    <w:rsid w:val="00394916"/>
    <w:rsid w:val="003B6003"/>
    <w:rsid w:val="003C302E"/>
    <w:rsid w:val="003C4C68"/>
    <w:rsid w:val="003C5A05"/>
    <w:rsid w:val="003D6A34"/>
    <w:rsid w:val="003F7100"/>
    <w:rsid w:val="00427393"/>
    <w:rsid w:val="0043112B"/>
    <w:rsid w:val="0044345D"/>
    <w:rsid w:val="00443C7A"/>
    <w:rsid w:val="00452EE4"/>
    <w:rsid w:val="004572B4"/>
    <w:rsid w:val="0047083B"/>
    <w:rsid w:val="00473832"/>
    <w:rsid w:val="00476E20"/>
    <w:rsid w:val="0048484E"/>
    <w:rsid w:val="00485EB6"/>
    <w:rsid w:val="00491735"/>
    <w:rsid w:val="004A18F9"/>
    <w:rsid w:val="004B051D"/>
    <w:rsid w:val="004B0778"/>
    <w:rsid w:val="004B0E38"/>
    <w:rsid w:val="004B6555"/>
    <w:rsid w:val="004C1D92"/>
    <w:rsid w:val="004D3C5B"/>
    <w:rsid w:val="004E45C6"/>
    <w:rsid w:val="004E54BC"/>
    <w:rsid w:val="004F2EF9"/>
    <w:rsid w:val="00505CE6"/>
    <w:rsid w:val="00515912"/>
    <w:rsid w:val="0051792F"/>
    <w:rsid w:val="005209B7"/>
    <w:rsid w:val="00521827"/>
    <w:rsid w:val="0054623C"/>
    <w:rsid w:val="00560070"/>
    <w:rsid w:val="005700DD"/>
    <w:rsid w:val="005767D4"/>
    <w:rsid w:val="00577917"/>
    <w:rsid w:val="005818E7"/>
    <w:rsid w:val="005A5082"/>
    <w:rsid w:val="005C3E04"/>
    <w:rsid w:val="005C69E7"/>
    <w:rsid w:val="005F1242"/>
    <w:rsid w:val="005F3560"/>
    <w:rsid w:val="005F5F9D"/>
    <w:rsid w:val="00604FEA"/>
    <w:rsid w:val="00621B28"/>
    <w:rsid w:val="00640FB7"/>
    <w:rsid w:val="00652F69"/>
    <w:rsid w:val="00653EB5"/>
    <w:rsid w:val="0066786F"/>
    <w:rsid w:val="00676DA3"/>
    <w:rsid w:val="00692C8B"/>
    <w:rsid w:val="006C1270"/>
    <w:rsid w:val="006C19C5"/>
    <w:rsid w:val="006D324E"/>
    <w:rsid w:val="006D4967"/>
    <w:rsid w:val="006D616D"/>
    <w:rsid w:val="006D6663"/>
    <w:rsid w:val="006D7FDA"/>
    <w:rsid w:val="006E1BAA"/>
    <w:rsid w:val="00711B31"/>
    <w:rsid w:val="007127C9"/>
    <w:rsid w:val="00715B6A"/>
    <w:rsid w:val="00722019"/>
    <w:rsid w:val="00737525"/>
    <w:rsid w:val="007503A3"/>
    <w:rsid w:val="00782CE8"/>
    <w:rsid w:val="00785CED"/>
    <w:rsid w:val="0079222D"/>
    <w:rsid w:val="007A76B4"/>
    <w:rsid w:val="007C0F94"/>
    <w:rsid w:val="007C4357"/>
    <w:rsid w:val="007E059F"/>
    <w:rsid w:val="007F7BFE"/>
    <w:rsid w:val="00826712"/>
    <w:rsid w:val="008358B5"/>
    <w:rsid w:val="0084169F"/>
    <w:rsid w:val="0085763A"/>
    <w:rsid w:val="00857F56"/>
    <w:rsid w:val="0089004B"/>
    <w:rsid w:val="00896156"/>
    <w:rsid w:val="008A201F"/>
    <w:rsid w:val="008A4939"/>
    <w:rsid w:val="008B2C1E"/>
    <w:rsid w:val="008B4FA8"/>
    <w:rsid w:val="008B7C4B"/>
    <w:rsid w:val="008C54C0"/>
    <w:rsid w:val="008D4D08"/>
    <w:rsid w:val="00903B7C"/>
    <w:rsid w:val="009070CE"/>
    <w:rsid w:val="00912C23"/>
    <w:rsid w:val="009414B8"/>
    <w:rsid w:val="009458BC"/>
    <w:rsid w:val="009478A4"/>
    <w:rsid w:val="009655F6"/>
    <w:rsid w:val="00967149"/>
    <w:rsid w:val="0097620B"/>
    <w:rsid w:val="00985675"/>
    <w:rsid w:val="009917DC"/>
    <w:rsid w:val="009B02F3"/>
    <w:rsid w:val="009B1C6C"/>
    <w:rsid w:val="009E07FC"/>
    <w:rsid w:val="009E46ED"/>
    <w:rsid w:val="00A061B8"/>
    <w:rsid w:val="00A076D6"/>
    <w:rsid w:val="00A113C6"/>
    <w:rsid w:val="00A169D2"/>
    <w:rsid w:val="00A22842"/>
    <w:rsid w:val="00A239B2"/>
    <w:rsid w:val="00A23D40"/>
    <w:rsid w:val="00A35C7A"/>
    <w:rsid w:val="00A60471"/>
    <w:rsid w:val="00A6424E"/>
    <w:rsid w:val="00A75CD3"/>
    <w:rsid w:val="00A763C0"/>
    <w:rsid w:val="00A81B28"/>
    <w:rsid w:val="00A827C1"/>
    <w:rsid w:val="00A970A0"/>
    <w:rsid w:val="00AA5854"/>
    <w:rsid w:val="00AC0F0E"/>
    <w:rsid w:val="00AE4A58"/>
    <w:rsid w:val="00B15023"/>
    <w:rsid w:val="00B15327"/>
    <w:rsid w:val="00B20C5B"/>
    <w:rsid w:val="00B314C3"/>
    <w:rsid w:val="00B37050"/>
    <w:rsid w:val="00B41973"/>
    <w:rsid w:val="00B46C83"/>
    <w:rsid w:val="00B52055"/>
    <w:rsid w:val="00B52EE9"/>
    <w:rsid w:val="00B67871"/>
    <w:rsid w:val="00B76FDD"/>
    <w:rsid w:val="00B77D59"/>
    <w:rsid w:val="00B77FB0"/>
    <w:rsid w:val="00BA116D"/>
    <w:rsid w:val="00BA4D4F"/>
    <w:rsid w:val="00BA63F5"/>
    <w:rsid w:val="00BD20C6"/>
    <w:rsid w:val="00BF023D"/>
    <w:rsid w:val="00C055E0"/>
    <w:rsid w:val="00C312B0"/>
    <w:rsid w:val="00C323C6"/>
    <w:rsid w:val="00C32533"/>
    <w:rsid w:val="00C33590"/>
    <w:rsid w:val="00C36207"/>
    <w:rsid w:val="00C543AC"/>
    <w:rsid w:val="00C804F8"/>
    <w:rsid w:val="00C84304"/>
    <w:rsid w:val="00C85E94"/>
    <w:rsid w:val="00C919BE"/>
    <w:rsid w:val="00CA2AA0"/>
    <w:rsid w:val="00CC0C8D"/>
    <w:rsid w:val="00CC6ED0"/>
    <w:rsid w:val="00CD0C8D"/>
    <w:rsid w:val="00CD13B7"/>
    <w:rsid w:val="00CD5DFD"/>
    <w:rsid w:val="00CD61F5"/>
    <w:rsid w:val="00CF36B9"/>
    <w:rsid w:val="00CF798E"/>
    <w:rsid w:val="00D26136"/>
    <w:rsid w:val="00D447E3"/>
    <w:rsid w:val="00D44BA8"/>
    <w:rsid w:val="00D44D4E"/>
    <w:rsid w:val="00D44FF6"/>
    <w:rsid w:val="00D547DD"/>
    <w:rsid w:val="00D54A6A"/>
    <w:rsid w:val="00D70735"/>
    <w:rsid w:val="00D70D49"/>
    <w:rsid w:val="00D720E6"/>
    <w:rsid w:val="00D76314"/>
    <w:rsid w:val="00D8354C"/>
    <w:rsid w:val="00D904D5"/>
    <w:rsid w:val="00D90DC0"/>
    <w:rsid w:val="00D926AE"/>
    <w:rsid w:val="00D9317C"/>
    <w:rsid w:val="00D93CED"/>
    <w:rsid w:val="00D957C7"/>
    <w:rsid w:val="00DB1BA9"/>
    <w:rsid w:val="00DB72F9"/>
    <w:rsid w:val="00DD44F9"/>
    <w:rsid w:val="00DD5677"/>
    <w:rsid w:val="00DD5B13"/>
    <w:rsid w:val="00DF5B74"/>
    <w:rsid w:val="00E077CE"/>
    <w:rsid w:val="00E10FF0"/>
    <w:rsid w:val="00E12869"/>
    <w:rsid w:val="00E15CFF"/>
    <w:rsid w:val="00E1623B"/>
    <w:rsid w:val="00E17B9A"/>
    <w:rsid w:val="00E228FE"/>
    <w:rsid w:val="00E45982"/>
    <w:rsid w:val="00E52DDE"/>
    <w:rsid w:val="00E638E1"/>
    <w:rsid w:val="00E70961"/>
    <w:rsid w:val="00E73489"/>
    <w:rsid w:val="00E74243"/>
    <w:rsid w:val="00EA6347"/>
    <w:rsid w:val="00EB1935"/>
    <w:rsid w:val="00EB398F"/>
    <w:rsid w:val="00EB4256"/>
    <w:rsid w:val="00EC24ED"/>
    <w:rsid w:val="00EC3EAC"/>
    <w:rsid w:val="00EC712E"/>
    <w:rsid w:val="00ED1D28"/>
    <w:rsid w:val="00ED2BCE"/>
    <w:rsid w:val="00ED2D2E"/>
    <w:rsid w:val="00ED2EA1"/>
    <w:rsid w:val="00ED5E3B"/>
    <w:rsid w:val="00F0383E"/>
    <w:rsid w:val="00F0578E"/>
    <w:rsid w:val="00F11194"/>
    <w:rsid w:val="00F33B8F"/>
    <w:rsid w:val="00F34792"/>
    <w:rsid w:val="00F56E0A"/>
    <w:rsid w:val="00F56F2D"/>
    <w:rsid w:val="00F65DFD"/>
    <w:rsid w:val="00F67C44"/>
    <w:rsid w:val="00F760D8"/>
    <w:rsid w:val="00F77B62"/>
    <w:rsid w:val="00F836FD"/>
    <w:rsid w:val="00F90BFC"/>
    <w:rsid w:val="00FA477D"/>
    <w:rsid w:val="00FB70AC"/>
    <w:rsid w:val="00FD09A3"/>
    <w:rsid w:val="00FD0C51"/>
    <w:rsid w:val="00FD1515"/>
    <w:rsid w:val="00FD2C8D"/>
    <w:rsid w:val="00FD4408"/>
    <w:rsid w:val="00FD6CDF"/>
    <w:rsid w:val="00FF0D61"/>
    <w:rsid w:val="00FF368C"/>
    <w:rsid w:val="00FF7A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22938F"/>
  <w15:docId w15:val="{4E390304-98B0-4E3F-99E4-ED5FBF55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45C6"/>
    <w:pPr>
      <w:spacing w:before="100" w:beforeAutospacing="1" w:after="100" w:afterAutospacing="1"/>
    </w:pPr>
    <w:rPr>
      <w:rFonts w:ascii="Times" w:eastAsiaTheme="minorHAnsi" w:hAnsi="Times" w:cs="Times New Roman"/>
      <w:sz w:val="20"/>
      <w:szCs w:val="20"/>
    </w:rPr>
  </w:style>
  <w:style w:type="character" w:styleId="Hyperlink">
    <w:name w:val="Hyperlink"/>
    <w:basedOn w:val="DefaultParagraphFont"/>
    <w:uiPriority w:val="99"/>
    <w:unhideWhenUsed/>
    <w:rsid w:val="004E45C6"/>
    <w:rPr>
      <w:color w:val="0000FF"/>
      <w:u w:val="single"/>
    </w:rPr>
  </w:style>
  <w:style w:type="paragraph" w:styleId="BodyText">
    <w:name w:val="Body Text"/>
    <w:basedOn w:val="Normal"/>
    <w:link w:val="BodyTextChar"/>
    <w:uiPriority w:val="99"/>
    <w:unhideWhenUsed/>
    <w:rsid w:val="004E45C6"/>
    <w:pPr>
      <w:overflowPunct w:val="0"/>
      <w:spacing w:line="400" w:lineRule="atLeast"/>
      <w:jc w:val="both"/>
    </w:pPr>
    <w:rPr>
      <w:rFonts w:ascii="Arial" w:eastAsiaTheme="minorHAnsi" w:hAnsi="Arial" w:cs="Arial"/>
      <w:spacing w:val="-5"/>
    </w:rPr>
  </w:style>
  <w:style w:type="character" w:customStyle="1" w:styleId="BodyTextChar">
    <w:name w:val="Body Text Char"/>
    <w:basedOn w:val="DefaultParagraphFont"/>
    <w:link w:val="BodyText"/>
    <w:uiPriority w:val="99"/>
    <w:rsid w:val="004E45C6"/>
    <w:rPr>
      <w:rFonts w:ascii="Arial" w:eastAsiaTheme="minorHAnsi" w:hAnsi="Arial" w:cs="Arial"/>
      <w:spacing w:val="-5"/>
    </w:rPr>
  </w:style>
  <w:style w:type="paragraph" w:styleId="BalloonText">
    <w:name w:val="Balloon Text"/>
    <w:basedOn w:val="Normal"/>
    <w:link w:val="BalloonTextChar"/>
    <w:uiPriority w:val="99"/>
    <w:semiHidden/>
    <w:unhideWhenUsed/>
    <w:rsid w:val="004E45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45C6"/>
    <w:rPr>
      <w:rFonts w:ascii="Lucida Grande" w:hAnsi="Lucida Grande" w:cs="Lucida Grande"/>
      <w:sz w:val="18"/>
      <w:szCs w:val="18"/>
    </w:rPr>
  </w:style>
  <w:style w:type="paragraph" w:customStyle="1" w:styleId="s3">
    <w:name w:val="s3"/>
    <w:basedOn w:val="Normal"/>
    <w:rsid w:val="00E45982"/>
    <w:pPr>
      <w:spacing w:before="100" w:beforeAutospacing="1" w:after="100" w:afterAutospacing="1"/>
    </w:pPr>
    <w:rPr>
      <w:rFonts w:ascii="Times New Roman" w:eastAsiaTheme="minorHAnsi" w:hAnsi="Times New Roman" w:cs="Times New Roman"/>
    </w:rPr>
  </w:style>
  <w:style w:type="character" w:customStyle="1" w:styleId="s10">
    <w:name w:val="s10"/>
    <w:basedOn w:val="DefaultParagraphFont"/>
    <w:rsid w:val="00E45982"/>
  </w:style>
  <w:style w:type="character" w:customStyle="1" w:styleId="apple-converted-space">
    <w:name w:val="apple-converted-space"/>
    <w:basedOn w:val="DefaultParagraphFont"/>
    <w:rsid w:val="00315CC5"/>
  </w:style>
  <w:style w:type="paragraph" w:styleId="Revision">
    <w:name w:val="Revision"/>
    <w:hidden/>
    <w:uiPriority w:val="99"/>
    <w:semiHidden/>
    <w:rsid w:val="006D7FDA"/>
  </w:style>
  <w:style w:type="paragraph" w:customStyle="1" w:styleId="Default">
    <w:name w:val="Default"/>
    <w:rsid w:val="00B41973"/>
    <w:pPr>
      <w:autoSpaceDE w:val="0"/>
      <w:autoSpaceDN w:val="0"/>
      <w:adjustRightInd w:val="0"/>
    </w:pPr>
    <w:rPr>
      <w:rFonts w:ascii="HelveticaNeueLT Std Lt" w:hAnsi="HelveticaNeueLT Std Lt" w:cs="HelveticaNeueLT Std Lt"/>
      <w:color w:val="000000"/>
    </w:rPr>
  </w:style>
  <w:style w:type="character" w:styleId="UnresolvedMention">
    <w:name w:val="Unresolved Mention"/>
    <w:basedOn w:val="DefaultParagraphFont"/>
    <w:uiPriority w:val="99"/>
    <w:semiHidden/>
    <w:unhideWhenUsed/>
    <w:rsid w:val="001A0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64146">
      <w:bodyDiv w:val="1"/>
      <w:marLeft w:val="0"/>
      <w:marRight w:val="0"/>
      <w:marTop w:val="0"/>
      <w:marBottom w:val="0"/>
      <w:divBdr>
        <w:top w:val="none" w:sz="0" w:space="0" w:color="auto"/>
        <w:left w:val="none" w:sz="0" w:space="0" w:color="auto"/>
        <w:bottom w:val="none" w:sz="0" w:space="0" w:color="auto"/>
        <w:right w:val="none" w:sz="0" w:space="0" w:color="auto"/>
      </w:divBdr>
    </w:div>
    <w:div w:id="136998824">
      <w:bodyDiv w:val="1"/>
      <w:marLeft w:val="0"/>
      <w:marRight w:val="0"/>
      <w:marTop w:val="0"/>
      <w:marBottom w:val="0"/>
      <w:divBdr>
        <w:top w:val="none" w:sz="0" w:space="0" w:color="auto"/>
        <w:left w:val="none" w:sz="0" w:space="0" w:color="auto"/>
        <w:bottom w:val="none" w:sz="0" w:space="0" w:color="auto"/>
        <w:right w:val="none" w:sz="0" w:space="0" w:color="auto"/>
      </w:divBdr>
    </w:div>
    <w:div w:id="139276065">
      <w:bodyDiv w:val="1"/>
      <w:marLeft w:val="0"/>
      <w:marRight w:val="0"/>
      <w:marTop w:val="0"/>
      <w:marBottom w:val="0"/>
      <w:divBdr>
        <w:top w:val="none" w:sz="0" w:space="0" w:color="auto"/>
        <w:left w:val="none" w:sz="0" w:space="0" w:color="auto"/>
        <w:bottom w:val="none" w:sz="0" w:space="0" w:color="auto"/>
        <w:right w:val="none" w:sz="0" w:space="0" w:color="auto"/>
      </w:divBdr>
    </w:div>
    <w:div w:id="951595672">
      <w:bodyDiv w:val="1"/>
      <w:marLeft w:val="0"/>
      <w:marRight w:val="0"/>
      <w:marTop w:val="0"/>
      <w:marBottom w:val="0"/>
      <w:divBdr>
        <w:top w:val="none" w:sz="0" w:space="0" w:color="auto"/>
        <w:left w:val="none" w:sz="0" w:space="0" w:color="auto"/>
        <w:bottom w:val="none" w:sz="0" w:space="0" w:color="auto"/>
        <w:right w:val="none" w:sz="0" w:space="0" w:color="auto"/>
      </w:divBdr>
    </w:div>
    <w:div w:id="973371213">
      <w:bodyDiv w:val="1"/>
      <w:marLeft w:val="0"/>
      <w:marRight w:val="0"/>
      <w:marTop w:val="0"/>
      <w:marBottom w:val="0"/>
      <w:divBdr>
        <w:top w:val="none" w:sz="0" w:space="0" w:color="auto"/>
        <w:left w:val="none" w:sz="0" w:space="0" w:color="auto"/>
        <w:bottom w:val="none" w:sz="0" w:space="0" w:color="auto"/>
        <w:right w:val="none" w:sz="0" w:space="0" w:color="auto"/>
      </w:divBdr>
    </w:div>
    <w:div w:id="1103496283">
      <w:bodyDiv w:val="1"/>
      <w:marLeft w:val="0"/>
      <w:marRight w:val="0"/>
      <w:marTop w:val="0"/>
      <w:marBottom w:val="0"/>
      <w:divBdr>
        <w:top w:val="none" w:sz="0" w:space="0" w:color="auto"/>
        <w:left w:val="none" w:sz="0" w:space="0" w:color="auto"/>
        <w:bottom w:val="none" w:sz="0" w:space="0" w:color="auto"/>
        <w:right w:val="none" w:sz="0" w:space="0" w:color="auto"/>
      </w:divBdr>
    </w:div>
    <w:div w:id="1107384719">
      <w:bodyDiv w:val="1"/>
      <w:marLeft w:val="0"/>
      <w:marRight w:val="0"/>
      <w:marTop w:val="0"/>
      <w:marBottom w:val="0"/>
      <w:divBdr>
        <w:top w:val="none" w:sz="0" w:space="0" w:color="auto"/>
        <w:left w:val="none" w:sz="0" w:space="0" w:color="auto"/>
        <w:bottom w:val="none" w:sz="0" w:space="0" w:color="auto"/>
        <w:right w:val="none" w:sz="0" w:space="0" w:color="auto"/>
      </w:divBdr>
    </w:div>
    <w:div w:id="1327595026">
      <w:bodyDiv w:val="1"/>
      <w:marLeft w:val="0"/>
      <w:marRight w:val="0"/>
      <w:marTop w:val="0"/>
      <w:marBottom w:val="0"/>
      <w:divBdr>
        <w:top w:val="none" w:sz="0" w:space="0" w:color="auto"/>
        <w:left w:val="none" w:sz="0" w:space="0" w:color="auto"/>
        <w:bottom w:val="none" w:sz="0" w:space="0" w:color="auto"/>
        <w:right w:val="none" w:sz="0" w:space="0" w:color="auto"/>
      </w:divBdr>
    </w:div>
    <w:div w:id="1341152772">
      <w:bodyDiv w:val="1"/>
      <w:marLeft w:val="0"/>
      <w:marRight w:val="0"/>
      <w:marTop w:val="0"/>
      <w:marBottom w:val="0"/>
      <w:divBdr>
        <w:top w:val="none" w:sz="0" w:space="0" w:color="auto"/>
        <w:left w:val="none" w:sz="0" w:space="0" w:color="auto"/>
        <w:bottom w:val="none" w:sz="0" w:space="0" w:color="auto"/>
        <w:right w:val="none" w:sz="0" w:space="0" w:color="auto"/>
      </w:divBdr>
    </w:div>
    <w:div w:id="1425807927">
      <w:bodyDiv w:val="1"/>
      <w:marLeft w:val="0"/>
      <w:marRight w:val="0"/>
      <w:marTop w:val="0"/>
      <w:marBottom w:val="0"/>
      <w:divBdr>
        <w:top w:val="none" w:sz="0" w:space="0" w:color="auto"/>
        <w:left w:val="none" w:sz="0" w:space="0" w:color="auto"/>
        <w:bottom w:val="none" w:sz="0" w:space="0" w:color="auto"/>
        <w:right w:val="none" w:sz="0" w:space="0" w:color="auto"/>
      </w:divBdr>
    </w:div>
    <w:div w:id="1660887459">
      <w:bodyDiv w:val="1"/>
      <w:marLeft w:val="0"/>
      <w:marRight w:val="0"/>
      <w:marTop w:val="0"/>
      <w:marBottom w:val="0"/>
      <w:divBdr>
        <w:top w:val="none" w:sz="0" w:space="0" w:color="auto"/>
        <w:left w:val="none" w:sz="0" w:space="0" w:color="auto"/>
        <w:bottom w:val="none" w:sz="0" w:space="0" w:color="auto"/>
        <w:right w:val="none" w:sz="0" w:space="0" w:color="auto"/>
      </w:divBdr>
    </w:div>
    <w:div w:id="1695109802">
      <w:bodyDiv w:val="1"/>
      <w:marLeft w:val="0"/>
      <w:marRight w:val="0"/>
      <w:marTop w:val="0"/>
      <w:marBottom w:val="0"/>
      <w:divBdr>
        <w:top w:val="none" w:sz="0" w:space="0" w:color="auto"/>
        <w:left w:val="none" w:sz="0" w:space="0" w:color="auto"/>
        <w:bottom w:val="none" w:sz="0" w:space="0" w:color="auto"/>
        <w:right w:val="none" w:sz="0" w:space="0" w:color="auto"/>
      </w:divBdr>
    </w:div>
    <w:div w:id="1766807769">
      <w:bodyDiv w:val="1"/>
      <w:marLeft w:val="0"/>
      <w:marRight w:val="0"/>
      <w:marTop w:val="0"/>
      <w:marBottom w:val="0"/>
      <w:divBdr>
        <w:top w:val="none" w:sz="0" w:space="0" w:color="auto"/>
        <w:left w:val="none" w:sz="0" w:space="0" w:color="auto"/>
        <w:bottom w:val="none" w:sz="0" w:space="0" w:color="auto"/>
        <w:right w:val="none" w:sz="0" w:space="0" w:color="auto"/>
      </w:divBdr>
    </w:div>
    <w:div w:id="1794709965">
      <w:bodyDiv w:val="1"/>
      <w:marLeft w:val="0"/>
      <w:marRight w:val="0"/>
      <w:marTop w:val="0"/>
      <w:marBottom w:val="0"/>
      <w:divBdr>
        <w:top w:val="none" w:sz="0" w:space="0" w:color="auto"/>
        <w:left w:val="none" w:sz="0" w:space="0" w:color="auto"/>
        <w:bottom w:val="none" w:sz="0" w:space="0" w:color="auto"/>
        <w:right w:val="none" w:sz="0" w:space="0" w:color="auto"/>
      </w:divBdr>
    </w:div>
    <w:div w:id="1924220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14BD7-CDEA-4F84-8D74-8852C0CE1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 Edwards</dc:creator>
  <cp:lastModifiedBy>Rebecca Cowles</cp:lastModifiedBy>
  <cp:revision>2</cp:revision>
  <cp:lastPrinted>2017-03-02T14:47:00Z</cp:lastPrinted>
  <dcterms:created xsi:type="dcterms:W3CDTF">2026-10-09T15:57:00Z</dcterms:created>
  <dcterms:modified xsi:type="dcterms:W3CDTF">2026-10-09T15:57:00Z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85960a03ffe42880dd5fd106da13c325855b0f16e04badb4bb737fad5fc10f2e</vt:lpwstr>
  </property>
</Properties>
</file>